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DC7" w:rsidRDefault="00574DC7" w:rsidP="00574DC7">
      <w:pPr>
        <w:pStyle w:val="Standard"/>
        <w:jc w:val="center"/>
        <w:rPr>
          <w:rFonts w:cs="TH SarabunPSK"/>
          <w:b/>
          <w:bCs/>
          <w:sz w:val="32"/>
          <w:szCs w:val="32"/>
        </w:rPr>
      </w:pPr>
      <w:r>
        <w:rPr>
          <w:rFonts w:cs="TH SarabunPSK"/>
          <w:b/>
          <w:bCs/>
          <w:sz w:val="32"/>
          <w:szCs w:val="32"/>
          <w:cs/>
          <w:lang w:bidi="th-TH"/>
        </w:rPr>
        <w:t>บันทึกหลักการและเหตุผล</w:t>
      </w:r>
    </w:p>
    <w:p w:rsidR="00574DC7" w:rsidRDefault="00574DC7" w:rsidP="00574DC7">
      <w:pPr>
        <w:pStyle w:val="Standard"/>
        <w:jc w:val="center"/>
        <w:rPr>
          <w:rFonts w:cs="TH SarabunPSK"/>
          <w:b/>
          <w:bCs/>
          <w:sz w:val="32"/>
          <w:szCs w:val="32"/>
        </w:rPr>
      </w:pPr>
      <w:r>
        <w:rPr>
          <w:rFonts w:cs="TH SarabunPSK"/>
          <w:b/>
          <w:bCs/>
          <w:sz w:val="32"/>
          <w:szCs w:val="32"/>
          <w:cs/>
          <w:lang w:bidi="th-TH"/>
        </w:rPr>
        <w:t>ประกอบข้อบัญญัติองค์การบริหารส่วนตำบล</w:t>
      </w:r>
      <w:r>
        <w:rPr>
          <w:rFonts w:cs="TH SarabunPSK" w:hint="cs"/>
          <w:b/>
          <w:bCs/>
          <w:sz w:val="32"/>
          <w:szCs w:val="32"/>
          <w:cs/>
          <w:lang w:bidi="th-TH"/>
        </w:rPr>
        <w:t>เด่นราษฎร์</w:t>
      </w:r>
    </w:p>
    <w:p w:rsidR="00574DC7" w:rsidRDefault="00574DC7" w:rsidP="00574DC7">
      <w:pPr>
        <w:pStyle w:val="Standard"/>
        <w:jc w:val="center"/>
        <w:rPr>
          <w:rFonts w:cs="TH SarabunPSK"/>
          <w:b/>
          <w:bCs/>
          <w:sz w:val="32"/>
          <w:szCs w:val="32"/>
        </w:rPr>
      </w:pPr>
      <w:r>
        <w:rPr>
          <w:rFonts w:cs="TH SarabunPSK"/>
          <w:b/>
          <w:bCs/>
          <w:sz w:val="32"/>
          <w:szCs w:val="32"/>
          <w:cs/>
          <w:lang w:bidi="th-TH"/>
        </w:rPr>
        <w:t>เรื่อง</w:t>
      </w:r>
      <w:r>
        <w:rPr>
          <w:rFonts w:cs="TH SarabunPSK" w:hint="cs"/>
          <w:b/>
          <w:bCs/>
          <w:sz w:val="32"/>
          <w:szCs w:val="32"/>
          <w:cs/>
          <w:lang w:bidi="th-TH"/>
        </w:rPr>
        <w:t xml:space="preserve">  </w:t>
      </w:r>
      <w:r>
        <w:rPr>
          <w:rFonts w:cs="TH SarabunPSK"/>
          <w:b/>
          <w:bCs/>
          <w:sz w:val="32"/>
          <w:szCs w:val="32"/>
          <w:cs/>
          <w:lang w:bidi="th-TH"/>
        </w:rPr>
        <w:t>การควบคุมการเลี้ยงหรือปล่อยสัตว์</w:t>
      </w:r>
    </w:p>
    <w:p w:rsidR="00574DC7" w:rsidRPr="006741A3" w:rsidRDefault="00574DC7" w:rsidP="00574DC7">
      <w:pPr>
        <w:pStyle w:val="Standard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cs="TH SarabunPSK"/>
          <w:b/>
          <w:bCs/>
          <w:sz w:val="32"/>
          <w:szCs w:val="32"/>
          <w:cs/>
          <w:lang w:bidi="th-TH"/>
        </w:rPr>
        <w:t>พ.ศ.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2</w:t>
      </w:r>
    </w:p>
    <w:p w:rsidR="00574DC7" w:rsidRDefault="00574DC7" w:rsidP="00574DC7">
      <w:pPr>
        <w:pStyle w:val="Standard"/>
        <w:jc w:val="center"/>
        <w:rPr>
          <w:rFonts w:cs="TH SarabunPSK"/>
          <w:sz w:val="32"/>
          <w:szCs w:val="32"/>
        </w:rPr>
      </w:pPr>
      <w:r>
        <w:rPr>
          <w:rFonts w:cs="TH SarabunPSK"/>
          <w:sz w:val="32"/>
          <w:szCs w:val="32"/>
        </w:rPr>
        <w:t>......................................................................</w:t>
      </w:r>
    </w:p>
    <w:p w:rsidR="00574DC7" w:rsidRDefault="00574DC7" w:rsidP="00574DC7">
      <w:pPr>
        <w:pStyle w:val="Standard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หลักการ</w:t>
      </w:r>
    </w:p>
    <w:p w:rsidR="00574DC7" w:rsidRDefault="00574DC7" w:rsidP="00574DC7">
      <w:pPr>
        <w:pStyle w:val="Standard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ให้มีข้อบัญญัติว่าด้วยการควบคุมการเลี้ยงหรือปล่อยสัตว์ พุทธศักราช ๒๕๖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2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โดยผู้บริหาร</w:t>
      </w:r>
      <w:r w:rsidRPr="006741A3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องค์การบริหารส่วนตำบลขอเสนอร่างข้อบัญญัติต่อสภาองค์การบริหารส่วนตำบล</w:t>
      </w:r>
      <w:r w:rsidRPr="006741A3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เด่นราษฎร์</w:t>
      </w:r>
      <w:r w:rsidRPr="006741A3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 xml:space="preserve"> และนายอำเภอ</w:t>
      </w:r>
      <w:r w:rsidRPr="006741A3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หนองฮี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เพื่อพิจารณาเห็นชอบและประกาศใช้เป็นข้อบัญญัติองค์การบริการส่วนตำบล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เด่นราษฎร์</w:t>
      </w:r>
    </w:p>
    <w:p w:rsidR="00574DC7" w:rsidRDefault="00574DC7" w:rsidP="00574DC7">
      <w:pPr>
        <w:pStyle w:val="Standard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4DC7" w:rsidRDefault="00574DC7" w:rsidP="00574DC7">
      <w:pPr>
        <w:pStyle w:val="Standard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เหตุผล</w:t>
      </w:r>
    </w:p>
    <w:p w:rsidR="00574DC7" w:rsidRDefault="00574DC7" w:rsidP="00574DC7">
      <w:pPr>
        <w:pStyle w:val="Standard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เพื่อประโยชน์ในการรักษาสภาวะความเป็นอยู่ที่เหมาะสมกับการดำรงชีพของประชาชนในท้องถิ่นหรือเพื่อป้องกันอันตรายจากเชื้อโรคที่เกิดจากสัตว์ในเขต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เด่นราษฎร์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ซึ่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ง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พระราชบัญญัติการสาธารณสุข พ.ศ. ๒๕๓๕ มาตรา ๒๙  ให้กระทำได้โดยการตราเป็นข้อบัญญัติ</w:t>
      </w:r>
    </w:p>
    <w:p w:rsidR="00574DC7" w:rsidRDefault="00574DC7" w:rsidP="00574DC7">
      <w:pPr>
        <w:pStyle w:val="Standard"/>
        <w:rPr>
          <w:rFonts w:ascii="TH SarabunPSK" w:hAnsi="TH SarabunPSK" w:cs="TH SarabunPSK"/>
          <w:sz w:val="32"/>
          <w:szCs w:val="32"/>
        </w:rPr>
      </w:pPr>
    </w:p>
    <w:p w:rsidR="00574DC7" w:rsidRDefault="00574DC7" w:rsidP="00574DC7">
      <w:pPr>
        <w:pStyle w:val="Standard"/>
        <w:rPr>
          <w:rFonts w:ascii="TH SarabunPSK" w:hAnsi="TH SarabunPSK" w:cs="TH SarabunPSK"/>
          <w:sz w:val="32"/>
          <w:szCs w:val="32"/>
        </w:rPr>
      </w:pPr>
    </w:p>
    <w:p w:rsidR="00574DC7" w:rsidRDefault="00574DC7" w:rsidP="00574DC7">
      <w:pPr>
        <w:pStyle w:val="Standard"/>
        <w:rPr>
          <w:rFonts w:ascii="TH SarabunPSK" w:hAnsi="TH SarabunPSK" w:cs="TH SarabunPSK"/>
          <w:sz w:val="32"/>
          <w:szCs w:val="32"/>
        </w:rPr>
      </w:pPr>
    </w:p>
    <w:p w:rsidR="00574DC7" w:rsidRDefault="00574DC7" w:rsidP="00574DC7">
      <w:pPr>
        <w:pStyle w:val="Standard"/>
        <w:rPr>
          <w:rFonts w:ascii="TH SarabunPSK" w:hAnsi="TH SarabunPSK" w:cs="TH SarabunPSK"/>
          <w:sz w:val="32"/>
          <w:szCs w:val="32"/>
        </w:rPr>
      </w:pPr>
    </w:p>
    <w:p w:rsidR="00574DC7" w:rsidRDefault="00574DC7" w:rsidP="00574DC7">
      <w:pPr>
        <w:pStyle w:val="Standard"/>
        <w:rPr>
          <w:rFonts w:ascii="TH SarabunPSK" w:hAnsi="TH SarabunPSK" w:cs="TH SarabunPSK"/>
          <w:sz w:val="32"/>
          <w:szCs w:val="32"/>
        </w:rPr>
      </w:pPr>
    </w:p>
    <w:p w:rsidR="00574DC7" w:rsidRDefault="00574DC7" w:rsidP="00574DC7">
      <w:pPr>
        <w:pStyle w:val="Standard"/>
        <w:rPr>
          <w:rFonts w:ascii="TH SarabunPSK" w:hAnsi="TH SarabunPSK" w:cs="TH SarabunPSK"/>
          <w:sz w:val="32"/>
          <w:szCs w:val="32"/>
        </w:rPr>
      </w:pPr>
    </w:p>
    <w:p w:rsidR="00574DC7" w:rsidRDefault="00574DC7" w:rsidP="00574DC7">
      <w:pPr>
        <w:pStyle w:val="Standard"/>
        <w:rPr>
          <w:rFonts w:ascii="TH SarabunPSK" w:hAnsi="TH SarabunPSK" w:cs="TH SarabunPSK"/>
          <w:sz w:val="32"/>
          <w:szCs w:val="32"/>
        </w:rPr>
      </w:pPr>
    </w:p>
    <w:p w:rsidR="00574DC7" w:rsidRDefault="00574DC7" w:rsidP="00574DC7">
      <w:pPr>
        <w:pStyle w:val="Standard"/>
        <w:rPr>
          <w:rFonts w:ascii="TH SarabunPSK" w:hAnsi="TH SarabunPSK" w:cs="TH SarabunPSK"/>
          <w:sz w:val="32"/>
          <w:szCs w:val="32"/>
        </w:rPr>
      </w:pPr>
    </w:p>
    <w:p w:rsidR="00574DC7" w:rsidRDefault="00574DC7" w:rsidP="00574DC7">
      <w:pPr>
        <w:pStyle w:val="Standard"/>
        <w:rPr>
          <w:rFonts w:ascii="TH SarabunPSK" w:hAnsi="TH SarabunPSK" w:cs="TH SarabunPSK"/>
          <w:sz w:val="32"/>
          <w:szCs w:val="32"/>
        </w:rPr>
      </w:pPr>
    </w:p>
    <w:p w:rsidR="00574DC7" w:rsidRDefault="00574DC7" w:rsidP="00574DC7">
      <w:pPr>
        <w:pStyle w:val="Standard"/>
        <w:rPr>
          <w:rFonts w:ascii="TH SarabunPSK" w:hAnsi="TH SarabunPSK" w:cs="TH SarabunPSK"/>
          <w:sz w:val="32"/>
          <w:szCs w:val="32"/>
        </w:rPr>
      </w:pPr>
    </w:p>
    <w:p w:rsidR="00574DC7" w:rsidRDefault="00574DC7" w:rsidP="00574DC7">
      <w:pPr>
        <w:pStyle w:val="Standard"/>
        <w:rPr>
          <w:rFonts w:ascii="TH SarabunPSK" w:hAnsi="TH SarabunPSK" w:cs="TH SarabunPSK"/>
          <w:sz w:val="32"/>
          <w:szCs w:val="32"/>
        </w:rPr>
      </w:pPr>
    </w:p>
    <w:p w:rsidR="00574DC7" w:rsidRDefault="00574DC7" w:rsidP="00574DC7">
      <w:pPr>
        <w:pStyle w:val="Standard"/>
        <w:rPr>
          <w:rFonts w:ascii="TH SarabunPSK" w:hAnsi="TH SarabunPSK" w:cs="TH SarabunPSK"/>
          <w:sz w:val="32"/>
          <w:szCs w:val="32"/>
        </w:rPr>
      </w:pPr>
    </w:p>
    <w:p w:rsidR="00574DC7" w:rsidRDefault="00574DC7" w:rsidP="00574DC7">
      <w:pPr>
        <w:pStyle w:val="Standard"/>
        <w:rPr>
          <w:rFonts w:ascii="TH SarabunPSK" w:hAnsi="TH SarabunPSK" w:cs="TH SarabunPSK"/>
          <w:sz w:val="32"/>
          <w:szCs w:val="32"/>
        </w:rPr>
      </w:pPr>
    </w:p>
    <w:p w:rsidR="00574DC7" w:rsidRDefault="00574DC7" w:rsidP="00574DC7">
      <w:pPr>
        <w:pStyle w:val="Standard"/>
        <w:rPr>
          <w:rFonts w:ascii="TH SarabunPSK" w:hAnsi="TH SarabunPSK" w:cs="TH SarabunPSK"/>
          <w:sz w:val="32"/>
          <w:szCs w:val="32"/>
        </w:rPr>
      </w:pPr>
    </w:p>
    <w:p w:rsidR="00574DC7" w:rsidRDefault="00574DC7" w:rsidP="00574DC7">
      <w:pPr>
        <w:pStyle w:val="Standard"/>
        <w:rPr>
          <w:rFonts w:ascii="TH SarabunPSK" w:hAnsi="TH SarabunPSK" w:cs="TH SarabunPSK"/>
          <w:sz w:val="32"/>
          <w:szCs w:val="32"/>
        </w:rPr>
      </w:pPr>
    </w:p>
    <w:p w:rsidR="00574DC7" w:rsidRDefault="00574DC7" w:rsidP="00574DC7">
      <w:pPr>
        <w:pStyle w:val="Standard"/>
        <w:rPr>
          <w:rFonts w:ascii="TH SarabunPSK" w:hAnsi="TH SarabunPSK" w:cs="TH SarabunPSK"/>
          <w:sz w:val="32"/>
          <w:szCs w:val="32"/>
        </w:rPr>
      </w:pPr>
    </w:p>
    <w:p w:rsidR="00574DC7" w:rsidRDefault="00574DC7" w:rsidP="00574DC7">
      <w:pPr>
        <w:pStyle w:val="Standard"/>
        <w:rPr>
          <w:rFonts w:ascii="TH SarabunPSK" w:hAnsi="TH SarabunPSK" w:cs="TH SarabunPSK"/>
          <w:sz w:val="32"/>
          <w:szCs w:val="32"/>
        </w:rPr>
      </w:pPr>
    </w:p>
    <w:p w:rsidR="00574DC7" w:rsidRDefault="00574DC7" w:rsidP="00574DC7">
      <w:pPr>
        <w:pStyle w:val="Standard"/>
        <w:rPr>
          <w:rFonts w:ascii="TH SarabunPSK" w:hAnsi="TH SarabunPSK" w:cs="TH SarabunPSK"/>
          <w:sz w:val="32"/>
          <w:szCs w:val="32"/>
        </w:rPr>
      </w:pPr>
    </w:p>
    <w:p w:rsidR="00574DC7" w:rsidRDefault="00574DC7" w:rsidP="00574DC7">
      <w:pPr>
        <w:pStyle w:val="Standard"/>
        <w:rPr>
          <w:rFonts w:ascii="TH SarabunPSK" w:hAnsi="TH SarabunPSK" w:cs="TH SarabunPSK"/>
          <w:sz w:val="32"/>
          <w:szCs w:val="32"/>
        </w:rPr>
      </w:pPr>
    </w:p>
    <w:p w:rsidR="00574DC7" w:rsidRDefault="00574DC7" w:rsidP="00574DC7">
      <w:pPr>
        <w:pStyle w:val="Standard"/>
        <w:rPr>
          <w:rFonts w:ascii="TH SarabunPSK" w:hAnsi="TH SarabunPSK" w:cs="TH SarabunPSK"/>
          <w:sz w:val="32"/>
          <w:szCs w:val="32"/>
        </w:rPr>
      </w:pPr>
    </w:p>
    <w:p w:rsidR="00574DC7" w:rsidRDefault="00574DC7" w:rsidP="00574DC7">
      <w:pPr>
        <w:pStyle w:val="Standard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574DC7" w:rsidRDefault="00574DC7" w:rsidP="00574DC7">
      <w:pPr>
        <w:pStyle w:val="Standard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574DC7" w:rsidRDefault="00574DC7" w:rsidP="00574DC7">
      <w:pPr>
        <w:pStyle w:val="Standard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574DC7" w:rsidRPr="00D06AE1" w:rsidRDefault="00574DC7" w:rsidP="00574DC7">
      <w:pPr>
        <w:pStyle w:val="Standard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574DC7" w:rsidRPr="006741A3" w:rsidRDefault="00574DC7" w:rsidP="00574DC7">
      <w:pPr>
        <w:pStyle w:val="Standard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ข้อบัญญัติองค์การบริหารส่วนตำบล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เด่นราษฎร์</w:t>
      </w:r>
    </w:p>
    <w:p w:rsidR="00574DC7" w:rsidRPr="006741A3" w:rsidRDefault="00574DC7" w:rsidP="00574DC7">
      <w:pPr>
        <w:pStyle w:val="Standard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เรื่อง การควบคุมการเลี้ยงหรือปล่อยสัตว์ พ.ศ.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2</w:t>
      </w:r>
    </w:p>
    <w:p w:rsidR="00574DC7" w:rsidRDefault="00574DC7" w:rsidP="00574DC7">
      <w:pPr>
        <w:pStyle w:val="Standard"/>
        <w:jc w:val="thaiDistribute"/>
        <w:rPr>
          <w:rFonts w:ascii="TH SarabunPSK" w:hAnsi="TH SarabunPSK" w:cs="TH SarabunPSK"/>
          <w:sz w:val="32"/>
          <w:szCs w:val="32"/>
        </w:rPr>
      </w:pPr>
    </w:p>
    <w:p w:rsidR="00574DC7" w:rsidRDefault="00574DC7" w:rsidP="00574DC7">
      <w:pPr>
        <w:pStyle w:val="Textbody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>โดยที่เป็นการสมควรตราข้อบัญญัติองค์การบริหารส่วนตำบล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เด่นราษฎร์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ว่าด้วยการควบคุมการเลี้ยงหรือปล่อยสัตว์ในองค์การบริหารส่วนตำบล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เด่นราษฎร์</w:t>
      </w:r>
    </w:p>
    <w:p w:rsidR="00574DC7" w:rsidRDefault="00574DC7" w:rsidP="00574DC7">
      <w:pPr>
        <w:pStyle w:val="Standard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E0B71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อาศัยอำนาจตามความในมาตรา ๗๑ แห่งพระราชบัญญัติสภาตำบลและองค์การบริหารส่วนตำบล</w:t>
      </w:r>
      <w:r w:rsidRPr="00EE0B7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พ.ศ.๒๕๓๗ แก้ไขเพิ่มเติม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(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ฉบับที่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7)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พ.ศ.๒๕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62</w:t>
      </w:r>
      <w:r w:rsidRPr="00EE0B71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ประกอบมาตรา ๒๙ แห่งพระราชบัญญัติการสาธารณสุข  </w:t>
      </w:r>
      <w:r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 xml:space="preserve">          </w:t>
      </w:r>
      <w:r w:rsidRPr="00EE0B71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พ.ศ.๒๕๓๕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อันเป็นพระราชบัญญัติที่มีบทบัญญัติบางประการเกี่ยวกับการจำกัดสิทธิและเสรีภาพ</w:t>
      </w:r>
      <w:r w:rsidRPr="00521D4B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ของบุคคล  </w:t>
      </w:r>
      <w:r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            </w:t>
      </w:r>
      <w:r w:rsidRPr="00521D4B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บัญญัติให้กระทำได้โดยอาศัยอำนาจตามบทบัญญัติแห่งกฎหมาย องค์การบริหารส่วนตำบ</w:t>
      </w:r>
      <w:r w:rsidRPr="00521D4B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ลเด่นราษฎร์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โดยความเห็นชอบของสภาองค์การบริหารส่วนตำบล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เด่นราษฎร์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และนายอำเภอ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หนองฮี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จึงตราข้อบัญญัติไว้ดังต่อไปนี้</w:t>
      </w:r>
    </w:p>
    <w:p w:rsidR="00574DC7" w:rsidRDefault="00574DC7" w:rsidP="00574DC7">
      <w:pPr>
        <w:pStyle w:val="Standard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ข้อ ๑ ข้อบัญญัตินี้เรียกว่า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ข้อบัญญัติองค์การบริหารส่วนตำบล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เด่นราษฎร์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เรื่อง การควบคุมการเลี้ยงหรือปล่อยสัตว์ พ.ศ.๒๕๖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2</w:t>
      </w:r>
      <w:r>
        <w:rPr>
          <w:rFonts w:ascii="TH SarabunPSK" w:hAnsi="TH SarabunPSK" w:cs="TH SarabunPSK"/>
          <w:sz w:val="32"/>
          <w:szCs w:val="32"/>
        </w:rPr>
        <w:t>”</w:t>
      </w:r>
    </w:p>
    <w:p w:rsidR="00574DC7" w:rsidRDefault="00574DC7" w:rsidP="00574DC7">
      <w:pPr>
        <w:pStyle w:val="Standard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>ข้อ ๒ ข้อบัญญัตินี้ให้ใช้บังคับในองค์การบริหารส่วนตำบล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เด่นราษฎร์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ตั้งแต่เมื่อได้ประกาศไว้โดยเปิดเผย ณ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ที่ทำการ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เด่นราษฎร์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แล้วเจ็ดวัน</w:t>
      </w:r>
    </w:p>
    <w:p w:rsidR="00574DC7" w:rsidRDefault="00574DC7" w:rsidP="00574DC7">
      <w:pPr>
        <w:pStyle w:val="Standard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  ข้อ ๓ บรรดาข้อบัญญัติ  ระเบียบ ประกาศ  หรือคำสั่งอื่นใดในส่วนที่ได้ตราไว้แล้วในข้อบัญญัตินี้ หรือซึ่งขัดหรือแย้งกับข้อบัญญัตินี้ ให้ใช้ข้อบัญญัตินี้แทน</w:t>
      </w:r>
    </w:p>
    <w:p w:rsidR="00574DC7" w:rsidRDefault="00574DC7" w:rsidP="00574DC7">
      <w:pPr>
        <w:pStyle w:val="Standard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>ข้อ ๔ ในข้อบัญญัตินี้</w:t>
      </w:r>
    </w:p>
    <w:p w:rsidR="00574DC7" w:rsidRDefault="00574DC7" w:rsidP="00574DC7">
      <w:pPr>
        <w:pStyle w:val="Standard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“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สัตว์</w:t>
      </w:r>
      <w:r>
        <w:rPr>
          <w:rFonts w:ascii="TH SarabunPSK" w:hAnsi="TH SarabunPSK" w:cs="TH SarabunPSK"/>
          <w:sz w:val="32"/>
          <w:szCs w:val="32"/>
        </w:rPr>
        <w:t xml:space="preserve">”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หมายความว่า สัตว์ทุกชนิดไม่ว่าจะเป็นสัตว์เลี้ยงหรือสัตว์ป่าหรือสัตว์ชนิดอื่นๆ</w:t>
      </w:r>
    </w:p>
    <w:p w:rsidR="00574DC7" w:rsidRDefault="00574DC7" w:rsidP="00574DC7">
      <w:pPr>
        <w:pStyle w:val="Standard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“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การเลี้ยงสัตว์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หมายความว่า กรรมวิธีหรือวิธีการที่จะดูแลให้สัตว์นั้นเจริญเติบโตและมีชีวิตอยู่ได้เพื่อไว้ขายหรือการค้าหรือเพื่อพักผ่อนหย่อนใจหรือเป็นงานอดิเรกการมีสัตว์ไว้ในครอบครองและดูแลเอาใจใส่บำรุงรักษา ตลอดจนให้อาหารเป็นอาจิณ</w:t>
      </w:r>
    </w:p>
    <w:p w:rsidR="00574DC7" w:rsidRDefault="00574DC7" w:rsidP="00574DC7">
      <w:pPr>
        <w:pStyle w:val="Standard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“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การปล่อยสัตว์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หมายความว่า การสละการครอบครองสัตว์ หรือปล่อยให้อยู่นอกสถานที่เลี้ยงสัตว์โดยปราศจากการควบคุม</w:t>
      </w:r>
    </w:p>
    <w:p w:rsidR="00574DC7" w:rsidRDefault="00574DC7" w:rsidP="00574DC7">
      <w:pPr>
        <w:pStyle w:val="Standard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“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เจ้าของสัตว์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หมายความรวมถึงผู้ครอบครองสัตว์ด้วย</w:t>
      </w:r>
    </w:p>
    <w:p w:rsidR="00574DC7" w:rsidRDefault="00574DC7" w:rsidP="00574DC7">
      <w:pPr>
        <w:pStyle w:val="Standard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“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สถานที่เลี้ยงสัตว์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หมายความว่า คอกสัตว์ กรงสัตว์ ที่ขังสัตว์ หรือสถานที่ในลักษณะอื่นที่มีการควบคุมของเจ้าของสัตว์</w:t>
      </w:r>
    </w:p>
    <w:p w:rsidR="00574DC7" w:rsidRDefault="00574DC7" w:rsidP="00574DC7">
      <w:pPr>
        <w:pStyle w:val="Standard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“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ที่หรือทางสาธารณะ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หมายความว่า สถานที่หรือทางซึ่งมิใช่เป็นของเอกชนและประชาชนสามารถใช้ประโยชน์หรือใช้สัญจรได้</w:t>
      </w:r>
    </w:p>
    <w:p w:rsidR="00574DC7" w:rsidRDefault="00574DC7" w:rsidP="00574DC7">
      <w:pPr>
        <w:pStyle w:val="Standard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“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เจ้าพนักงานท้องถิ่น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หมายความว่า นายกองค์การบริหารส่วนตำบล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เด่นราษฎร์</w:t>
      </w:r>
    </w:p>
    <w:p w:rsidR="00574DC7" w:rsidRDefault="00574DC7" w:rsidP="00574DC7">
      <w:pPr>
        <w:pStyle w:val="Standard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“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ผู้ได้รับแต่งตั้งจากเจ้าพนักงานท้องถิ่น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หมายความว่า ข้าราชการหรือพนักงานส่วนท้องถิ่นซึ่งได้รับแต่งตั้งจากเจ้าพนักงานท้องถิ่น</w:t>
      </w:r>
    </w:p>
    <w:p w:rsidR="00574DC7" w:rsidRDefault="00574DC7" w:rsidP="00574DC7">
      <w:pPr>
        <w:pStyle w:val="Standard"/>
        <w:jc w:val="thaiDistribute"/>
        <w:rPr>
          <w:rFonts w:ascii="TH SarabunPSK" w:hAnsi="TH SarabunPSK" w:cs="TH SarabunPSK"/>
          <w:sz w:val="32"/>
          <w:szCs w:val="32"/>
        </w:rPr>
      </w:pPr>
    </w:p>
    <w:p w:rsidR="00574DC7" w:rsidRDefault="00574DC7" w:rsidP="00574DC7">
      <w:pPr>
        <w:pStyle w:val="Standard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ข้อ ๕  เพื่อประโยชน์ในการรักษาสภาวะความเป็นอยู่ที่เหมาะสมกับการดำรงชีพของประชาชนในท้องถิ่นหรือเพื่อป้องกันอันตรายจากเชื้อโรคที่เกิดจากสัตว์ ให้พื้นที่ในเขตอำนาจขององค์การบริหารส่วนตำบล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เด่นราษฎร์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เป็นเขตควบคุมการเลี้ยงหรือปล่อยสัตว์ดังนี้</w:t>
      </w:r>
    </w:p>
    <w:p w:rsidR="00574DC7" w:rsidRDefault="00574DC7" w:rsidP="00574DC7">
      <w:pPr>
        <w:pStyle w:val="Standard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(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๑) ให้พื้นที่ต่อไปนี้เป็นเขตห้ามเลี้ยงหรือปล่อยสัตว์ประเภท ช้าง ม้า โค กระบือ สุนัข สุกร แมว แพะ แกะ เป็ด ไก่ หรือสัตว์อื่นๆโดยเด็ดขาด</w:t>
      </w:r>
    </w:p>
    <w:p w:rsidR="00574DC7" w:rsidRDefault="00574DC7" w:rsidP="00574DC7">
      <w:pPr>
        <w:pStyle w:val="Standard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 xml:space="preserve">                             ในพื้นที่สาธารณะ เช่น บริเวณถนนสาธารณะทุกสาย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แหล่งท่องเที่ยว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สนามกีฬา สนามเด็กเล่น วัด ศาลาประจำหมู่บ้าน เป็นเขตห้ามเลี้ยงหรือปล่อย ช้าง ม้า โค กระบือ สุนัข สุกร แมว แพะ แกะ เป็ด ไก่ หรือสัตว์อื่นๆ</w:t>
      </w:r>
    </w:p>
    <w:p w:rsidR="00574DC7" w:rsidRDefault="00574DC7" w:rsidP="00574DC7">
      <w:pPr>
        <w:pStyle w:val="Standard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          บริเวณสถานที่ราชการทุกแห่ง เช่น ที่ทำการองค์การบริหารส่วนตำบล โรงพยาบาลส่งเสริมสุขภาพประจำตำบล โรงเรียน ฯลฯ</w:t>
      </w:r>
    </w:p>
    <w:p w:rsidR="00574DC7" w:rsidRDefault="00574DC7" w:rsidP="00574DC7">
      <w:pPr>
        <w:pStyle w:val="Standard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(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๒) การเลี้ยงสัตว์ประเภท ช้าง ม้า โค กระบือ สุนัข สุกร แมว แพะ แกะ เป็ด ไก่ และสัตว์อื่นๆ ตามที่เจ้าพนักงานท้องถิ่นกำหนด นอกเขตพื้นที่ที่ระบุไว้ใน (๑) สามารถทำได้ แต่ห้ามปล่อยสัตว์ออกนอกสถานที่เลี้ยงโดยปราศจากการควบคุม</w:t>
      </w:r>
    </w:p>
    <w:p w:rsidR="00574DC7" w:rsidRDefault="00574DC7" w:rsidP="00574DC7">
      <w:pPr>
        <w:pStyle w:val="Standard"/>
        <w:jc w:val="thaiDistribute"/>
        <w:rPr>
          <w:rFonts w:ascii="TH SarabunPSK" w:hAnsi="TH SarabunPSK" w:cs="TH SarabunPSK"/>
          <w:sz w:val="32"/>
          <w:szCs w:val="32"/>
        </w:rPr>
      </w:pPr>
      <w:r w:rsidRPr="00521D4B">
        <w:rPr>
          <w:rFonts w:ascii="TH SarabunPSK" w:hAnsi="TH SarabunPSK" w:cs="TH SarabunPSK"/>
          <w:spacing w:val="-4"/>
          <w:sz w:val="32"/>
          <w:szCs w:val="32"/>
        </w:rPr>
        <w:t xml:space="preserve">                         (</w:t>
      </w:r>
      <w:r w:rsidRPr="00521D4B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๓) การเลี้ยงหรือปล่อยสัตว์ในสถานที่เลี้ยงสัตว์ในเขตองค์การบริหารส่วนตำบล</w:t>
      </w:r>
      <w:r w:rsidRPr="00521D4B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เด่นราษฎร์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ให้นายกองค์การบริหารส่วนตำบล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เด่นราษฎร์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มีอำนาจออกประกาศ กำหนดเขตพื้นที่การเลี้ยงหรือปล่อยสัตว์ โดยมีมาตรการอย่างใดอย่างหนึ่ง ดังนี้</w:t>
      </w:r>
    </w:p>
    <w:p w:rsidR="00574DC7" w:rsidRDefault="00574DC7" w:rsidP="00574DC7">
      <w:pPr>
        <w:pStyle w:val="Standard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๓.๑ จำนวนสัตว์ต้องไม่มากพอสมควร</w:t>
      </w:r>
    </w:p>
    <w:p w:rsidR="00574DC7" w:rsidRPr="002952D5" w:rsidRDefault="00574DC7" w:rsidP="00574DC7">
      <w:pPr>
        <w:pStyle w:val="Standard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๓.๒ การเลี้ยงสัตว์ต้องไม่ก่อมลภาวะ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ก่อเหตุรำคาญ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และทำให้เกิดความเสียหายในชีวิตและทรัพย์สิน</w:t>
      </w:r>
    </w:p>
    <w:p w:rsidR="00574DC7" w:rsidRDefault="00574DC7" w:rsidP="00574DC7">
      <w:pPr>
        <w:pStyle w:val="Standard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๓.๓ ต้องไม่เป็นแหล่งเพาะพันธุ์และแพร่เชื้อโรคที่ติดต่อจากสัตว์สู่คน</w:t>
      </w:r>
    </w:p>
    <w:p w:rsidR="00574DC7" w:rsidRDefault="00574DC7" w:rsidP="00574DC7">
      <w:pPr>
        <w:pStyle w:val="Standard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ข้อ ๖ นอกจากการเลี้ยงสัตว์ตามปกติวิสัยแล้ว เจ้าของสัตว์จะต้องป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ฏิ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บัติตามหลักเกณฑ์และเงื่อนไข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ดังต่อไปนี้</w:t>
      </w:r>
    </w:p>
    <w:p w:rsidR="00574DC7" w:rsidRDefault="00574DC7" w:rsidP="00574DC7">
      <w:pPr>
        <w:pStyle w:val="Standard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(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๑) จัดให้มีสถานที่เลี้ยงสัตว์ที่มั่นคงแข็งแรงตามความเหมาะสมแก่ประเภท และชนิดของสัตว์โดยมีขนาดเพียงพอ มีระบบการระบายน้ำและกำจัดสิ่งปฏิกูลให้ถูกสุขลักษณะ</w:t>
      </w:r>
    </w:p>
    <w:p w:rsidR="00574DC7" w:rsidRDefault="00574DC7" w:rsidP="00574DC7">
      <w:pPr>
        <w:pStyle w:val="Standard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(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๒) รักษาสถานที่เลี้ยงสัตว์ให้สะอาดอยู่เสมอ จัดเก็บสิ่งปฏิกูลให้ถูกสุขลักษณะเป็นประจำไม่ปล่อยให้เป็นที่สะสมหมักหมมจนเกิดกลิ่นเหม็นรบกวนผู้ที่อยู่บริเวณใกล้เคียง</w:t>
      </w:r>
    </w:p>
    <w:p w:rsidR="00574DC7" w:rsidRDefault="00574DC7" w:rsidP="00574DC7">
      <w:pPr>
        <w:pStyle w:val="Standard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(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๓) เมื่อสัตว์เลี้ยงตายลงเจ้าของสัตว์จะต้องกำจัดซากสัตว์และมูลสัตว์ให้ถูกสุขลักษณะ เพื่อป้องกันมิให้เป็นแหล่งเพาะพันธุ์แมลงหรือสัตว์นำโรค ทั้งนี้ โดยวิธีที่ไม่ก่อเหตุรำคาญจากกลิ่น ควัน และไม่เป็นเหตุให้เกิดการปนเปื้อนของแหล่งน้ำ</w:t>
      </w:r>
    </w:p>
    <w:p w:rsidR="00574DC7" w:rsidRPr="00C34C23" w:rsidRDefault="00574DC7" w:rsidP="00574DC7">
      <w:pPr>
        <w:pStyle w:val="Standard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34C23">
        <w:rPr>
          <w:rFonts w:ascii="TH SarabunPSK" w:hAnsi="TH SarabunPSK" w:cs="TH SarabunPSK"/>
          <w:spacing w:val="-6"/>
          <w:sz w:val="32"/>
          <w:szCs w:val="32"/>
        </w:rPr>
        <w:t xml:space="preserve">                         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  </w:t>
      </w:r>
      <w:r w:rsidRPr="00C34C23">
        <w:rPr>
          <w:rFonts w:ascii="TH SarabunPSK" w:hAnsi="TH SarabunPSK" w:cs="TH SarabunPSK"/>
          <w:spacing w:val="-6"/>
          <w:sz w:val="32"/>
          <w:szCs w:val="32"/>
        </w:rPr>
        <w:t>(</w:t>
      </w:r>
      <w:r w:rsidRPr="00C34C23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๔) จัดให้มีการสร้างเสริมภูมิคุ้มกันโรคในสัตว์ เพื่อป้องกันอันตรายจากเชื้อโรคที่เกิดจากสัตว์</w:t>
      </w:r>
    </w:p>
    <w:p w:rsidR="00574DC7" w:rsidRDefault="00574DC7" w:rsidP="00574DC7">
      <w:pPr>
        <w:pStyle w:val="Standard"/>
        <w:jc w:val="thaiDistribute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(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๕) ให้เลี้ยงสัตว์ภายในสถานที่ของตน ไม่ปล่อยให้สัตว์อยู่ภายนอกสถานที่เลี้ยงสัตว์ โดยปราศจากการควบคุม กรณีเป็นสัตว์ดุร้ายจะต้องเลี้ยงในสถานที่หรือกรงที่บุคคลภายนอกเข้าไปไม่ถึงตัวสัตว์และมีป้ายเตือนให้ระมัดระวังโดยสังเกตได้อย่างชัดเจน</w:t>
      </w:r>
      <w:bookmarkStart w:id="0" w:name="_GoBack"/>
      <w:bookmarkEnd w:id="0"/>
    </w:p>
    <w:p w:rsidR="00574DC7" w:rsidRDefault="00574DC7" w:rsidP="00574DC7">
      <w:pPr>
        <w:pStyle w:val="Standard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(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๖) ไม่เลี้ยงสัตว์ภายในสถานที่ที่เจ้าพนักงานท้องถิ่นกำหนด</w:t>
      </w:r>
    </w:p>
    <w:p w:rsidR="00574DC7" w:rsidRDefault="00574DC7" w:rsidP="00574DC7">
      <w:pPr>
        <w:pStyle w:val="Standard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(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๗) ควบคุมดูแลสัตว์ของตนมิให้ก่ออันตรายหรือเหตุรำคาญต่อผู้อื่น</w:t>
      </w:r>
    </w:p>
    <w:p w:rsidR="00574DC7" w:rsidRDefault="00574DC7" w:rsidP="00574DC7">
      <w:pPr>
        <w:pStyle w:val="Standard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(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๘) ปฏิบัติการอื่นใดตามคำแนะนำของเจ้าพนักงานสาธารณะสุข คำสั่งเจ้าพนักงานท้องถิ่นรวมทั้ง ข้อบังคับ ระเบียบ และคำสั่งขององค์การบริหารส่วนตำบล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เด่นราษฎร์</w:t>
      </w:r>
    </w:p>
    <w:p w:rsidR="00574DC7" w:rsidRDefault="00574DC7" w:rsidP="00574DC7">
      <w:pPr>
        <w:pStyle w:val="Standard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ข้อ ๗ ในกรณีที่เจ้าพนักงานท้องถิ่นพบสัตว์ในที่หรือทางสาธารณะอันเป็นการฝ่าฝืนข้อ ๕ โดยไม่ปรากฏเจ้าของ ให้เจ้าพนักงานท้องถิ่นมีอำนาจกักสัตว์ดังกล่าวไว้เป็นเวลาอย่างน้อยสามสิบวันเมื่อพ้นกำหนดแล้วยังไม่มีผู้ใดมาแสดงหลักฐานการเป็นเจ้าของเพื่อรับสัตว์คืนให้สัตว์นั้นตกเป็นขององค์การบริหารส่วนตำบลเด่นราษฎร์แต่ถ้าการกักสัตว์ไว้อาจก่อให้เกิดอันตรายแก่สัตว์นั้นหรือสัตว์อื่นหรือต้องเสียค่าใช่จ่ายเกินสมควร เจ้าพนักงานท้องถิ่นจะจัดการขายหรือขายทอดตลาดสัตว์นั้นตามควรแก่กรณีก่อนถึงกำหนดเวลาดังกล่าวก็ได้ เงินที่ได้จากการขายหรือขายทอดตลาดเมื่อได้หักค่าใช้จ่ายในการขายทอดตลาดและค่าเลี้ยงดูสัตว์แล้วให้เก็บ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รักษาไว้แทนสัตว์</w:t>
      </w:r>
    </w:p>
    <w:p w:rsidR="00574DC7" w:rsidRDefault="00574DC7" w:rsidP="00574DC7">
      <w:pPr>
        <w:pStyle w:val="Standard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ในกรณีที่มิได้มีการขายหรือขายทอดตลาดตามวรรคหนึ่งและเจ้าของสัตว์มาขอรับสัตว์คืนภายในกำหนดเวลาตามวรรคหนึ่งเจ้าของสัตว์ต้องเป็นผู้เสียค่าใช้จ่ายสำหรับการเลี้ยงดูสัตว์ให้แก่องค์การบริหารส่วนตำบ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ลเด่นราษฎร์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ตามจำนวนที่ได้จ่ายจริงด้วย</w:t>
      </w:r>
    </w:p>
    <w:p w:rsidR="00574DC7" w:rsidRDefault="00574DC7" w:rsidP="00574DC7">
      <w:pPr>
        <w:pStyle w:val="Standard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ในกรณีที่ปรากฏว่าสัตว์ที่เจ้าพนักงานท้องถิ่นพบนั้นเป็นโรคติดต่ออันอาจเป็นอันตรายต่อประชาชนให้เจ้าพนักงานท้องถิ่นมีอำนาจทำลายหรือจัดการตามที่เห็นสมควรได้</w:t>
      </w:r>
    </w:p>
    <w:p w:rsidR="00574DC7" w:rsidRDefault="00574DC7" w:rsidP="00574DC7">
      <w:pPr>
        <w:pStyle w:val="Standard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ข้อ ๘ ให้เจ้าพนักงานท้องถิ่นมีอำนาจแต่งตั้งข้าราชการหรือพนักงานส่วนท้องถิ่นเพื่อให้ปฏิบัติหน้าที่ตามมาตรา ๔๔ วรรคหนึ่งแห่งพระราชบัญญัติการสาธารณสุข พ.ศ.๒๕๓๕ ในเขตอำนาจขององค์การบริหารส่วนตำบล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เด่นราษฎร์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ในเรื่องใดหรือทุกเรื่องก็ได้</w:t>
      </w:r>
    </w:p>
    <w:p w:rsidR="00574DC7" w:rsidRDefault="00574DC7" w:rsidP="00574DC7">
      <w:pPr>
        <w:pStyle w:val="Standard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ข้อ ๙ ผู้ใดฝ่าฝืนหรือไม่ปฏิบัติตามข้อบัญญัตินี้ต้องระวางโทษตามที่กำหนดไว้ในบทกำหนดโทษแห่งพระราชบัญญัติการสาธารณสุข พ.ศ. ๒๕๓๕</w:t>
      </w:r>
    </w:p>
    <w:p w:rsidR="00574DC7" w:rsidRDefault="00574DC7" w:rsidP="00574DC7">
      <w:pPr>
        <w:pStyle w:val="Standard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ข้อ ๑๐ ให้นายกองค์การบริหารส่วนตำบลตำบล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เด่นราษฎร์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เป็นผู้รักษาการให้เป็นไปตามข้อบัญญัตินี้ และให้มีอำนาจออก ระเบียบ ประกาศ หรือคำสั่งเพื่อปฏิบัติการให้เป็นไปตามข้อบัญญัตินี้</w:t>
      </w:r>
    </w:p>
    <w:p w:rsidR="00574DC7" w:rsidRDefault="00574DC7" w:rsidP="00574DC7">
      <w:pPr>
        <w:pStyle w:val="Standard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</w:t>
      </w:r>
    </w:p>
    <w:p w:rsidR="00574DC7" w:rsidRPr="00874D87" w:rsidRDefault="00574DC7" w:rsidP="00574DC7">
      <w:pPr>
        <w:pStyle w:val="Standard"/>
        <w:jc w:val="thaiDistribute"/>
        <w:rPr>
          <w:rFonts w:ascii="TH SarabunIT๙" w:hAnsi="TH SarabunIT๙" w:cs="TH SarabunIT๙"/>
          <w:sz w:val="32"/>
          <w:szCs w:val="32"/>
        </w:rPr>
      </w:pPr>
      <w:r w:rsidRPr="00874D8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                ประกาศ  ณ  วันที่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18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กันยายน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 w:rsidRPr="00874D87">
        <w:rPr>
          <w:rFonts w:ascii="TH SarabunIT๙" w:hAnsi="TH SarabunIT๙" w:cs="TH SarabunIT๙"/>
          <w:sz w:val="32"/>
          <w:szCs w:val="32"/>
          <w:cs/>
          <w:lang w:bidi="th-TH"/>
        </w:rPr>
        <w:t>พ.ศ. 2562</w:t>
      </w:r>
      <w:r w:rsidRPr="00874D8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574DC7" w:rsidRDefault="00574DC7" w:rsidP="00574DC7">
      <w:pPr>
        <w:pStyle w:val="Standard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574DC7" w:rsidRDefault="00574DC7" w:rsidP="00574DC7">
      <w:pPr>
        <w:pStyle w:val="Standard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(ลงนาม)       นิลยุทธ  หนองหาร</w:t>
      </w:r>
    </w:p>
    <w:p w:rsidR="00574DC7" w:rsidRDefault="00574DC7" w:rsidP="00574DC7">
      <w:pPr>
        <w:pStyle w:val="Standard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นายนิลยุทธ  หนองหาร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:rsidR="00574DC7" w:rsidRDefault="00574DC7" w:rsidP="00574DC7">
      <w:pPr>
        <w:pStyle w:val="Standard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    นายกองค์การบริหารส่วนตำบล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เด่นราษฎร์</w:t>
      </w:r>
    </w:p>
    <w:p w:rsidR="00574DC7" w:rsidRDefault="00574DC7" w:rsidP="00574DC7">
      <w:pPr>
        <w:pStyle w:val="Standard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เห็นชอบ</w:t>
      </w:r>
    </w:p>
    <w:p w:rsidR="00574DC7" w:rsidRDefault="00574DC7" w:rsidP="00574DC7">
      <w:pPr>
        <w:pStyle w:val="Standard"/>
        <w:rPr>
          <w:rFonts w:ascii="TH SarabunPSK" w:hAnsi="TH SarabunPSK" w:cs="TH SarabunPSK"/>
          <w:sz w:val="32"/>
          <w:szCs w:val="32"/>
          <w:cs/>
          <w:lang w:bidi="th-TH"/>
        </w:rPr>
      </w:pPr>
    </w:p>
    <w:p w:rsidR="00574DC7" w:rsidRPr="006F03E6" w:rsidRDefault="00574DC7" w:rsidP="00574DC7">
      <w:pPr>
        <w:pStyle w:val="Standard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(ลงนาม) </w:t>
      </w:r>
      <w:r w:rsidRPr="006F03E6">
        <w:rPr>
          <w:rFonts w:ascii="TH SarabunPSK" w:hAnsi="TH SarabunPSK" w:cs="TH SarabunPSK" w:hint="cs"/>
          <w:sz w:val="32"/>
          <w:szCs w:val="32"/>
          <w:cs/>
          <w:lang w:bidi="th-TH"/>
        </w:rPr>
        <w:t>ร.ต.อ.หญิง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6F03E6">
        <w:rPr>
          <w:rFonts w:ascii="TH SarabunPSK" w:hAnsi="TH SarabunPSK" w:cs="TH SarabunPSK" w:hint="cs"/>
          <w:sz w:val="32"/>
          <w:szCs w:val="32"/>
          <w:cs/>
          <w:lang w:bidi="th-TH"/>
        </w:rPr>
        <w:t>อรุณี  อิ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</w:t>
      </w:r>
      <w:r w:rsidRPr="006F03E6">
        <w:rPr>
          <w:rFonts w:ascii="TH SarabunPSK" w:hAnsi="TH SarabunPSK" w:cs="TH SarabunPSK" w:hint="cs"/>
          <w:sz w:val="32"/>
          <w:szCs w:val="32"/>
          <w:cs/>
          <w:lang w:bidi="th-TH"/>
        </w:rPr>
        <w:t>ทรมณี</w:t>
      </w:r>
    </w:p>
    <w:p w:rsidR="00574DC7" w:rsidRPr="006F03E6" w:rsidRDefault="00574DC7" w:rsidP="00574DC7">
      <w:pPr>
        <w:pStyle w:val="Standard"/>
        <w:rPr>
          <w:rFonts w:ascii="TH SarabunPSK" w:hAnsi="TH SarabunPSK" w:cs="TH SarabunPSK"/>
          <w:sz w:val="32"/>
          <w:szCs w:val="32"/>
        </w:rPr>
      </w:pPr>
      <w:r w:rsidRPr="006F03E6">
        <w:rPr>
          <w:rFonts w:ascii="TH SarabunPSK" w:hAnsi="TH SarabunPSK" w:cs="TH SarabunPSK"/>
          <w:sz w:val="32"/>
          <w:szCs w:val="32"/>
        </w:rPr>
        <w:t xml:space="preserve">                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F03E6">
        <w:rPr>
          <w:rFonts w:ascii="TH SarabunPSK" w:hAnsi="TH SarabunPSK" w:cs="TH SarabunPSK"/>
          <w:sz w:val="32"/>
          <w:szCs w:val="32"/>
        </w:rPr>
        <w:t>(</w:t>
      </w:r>
      <w:r w:rsidRPr="006F03E6">
        <w:rPr>
          <w:rFonts w:ascii="TH SarabunPSK" w:hAnsi="TH SarabunPSK" w:cs="TH SarabunPSK" w:hint="cs"/>
          <w:sz w:val="32"/>
          <w:szCs w:val="32"/>
          <w:cs/>
          <w:lang w:bidi="th-TH"/>
        </w:rPr>
        <w:t>อรุณี  อิ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</w:t>
      </w:r>
      <w:r w:rsidRPr="006F03E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ทรมณี </w:t>
      </w:r>
      <w:r w:rsidRPr="006F03E6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:rsidR="00574DC7" w:rsidRPr="006F03E6" w:rsidRDefault="00574DC7" w:rsidP="00574DC7">
      <w:pPr>
        <w:pStyle w:val="Standard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F03E6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</w:t>
      </w:r>
      <w:r w:rsidRPr="006F03E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Pr="006F03E6">
        <w:rPr>
          <w:rFonts w:ascii="TH SarabunPSK" w:hAnsi="TH SarabunPSK" w:cs="TH SarabunPSK"/>
          <w:sz w:val="32"/>
          <w:szCs w:val="32"/>
          <w:cs/>
          <w:lang w:bidi="th-TH"/>
        </w:rPr>
        <w:t>นายอำเภอ</w:t>
      </w:r>
      <w:r w:rsidRPr="006F03E6">
        <w:rPr>
          <w:rFonts w:ascii="TH SarabunPSK" w:hAnsi="TH SarabunPSK" w:cs="TH SarabunPSK" w:hint="cs"/>
          <w:sz w:val="32"/>
          <w:szCs w:val="32"/>
          <w:cs/>
          <w:lang w:bidi="th-TH"/>
        </w:rPr>
        <w:t>หนองฮี</w:t>
      </w:r>
    </w:p>
    <w:p w:rsidR="00574DC7" w:rsidRPr="006F03E6" w:rsidRDefault="00574DC7" w:rsidP="00574DC7">
      <w:pPr>
        <w:pStyle w:val="Standard"/>
        <w:rPr>
          <w:rFonts w:ascii="TH SarabunPSK" w:hAnsi="TH SarabunPSK" w:cs="TH SarabunPSK"/>
          <w:sz w:val="32"/>
          <w:szCs w:val="32"/>
        </w:rPr>
      </w:pPr>
    </w:p>
    <w:p w:rsidR="00574DC7" w:rsidRDefault="00574DC7" w:rsidP="00574DC7">
      <w:pPr>
        <w:pStyle w:val="Standard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</w:t>
      </w:r>
    </w:p>
    <w:p w:rsidR="0017796E" w:rsidRDefault="0017796E"/>
    <w:sectPr w:rsidR="001779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C7"/>
    <w:rsid w:val="0017796E"/>
    <w:rsid w:val="0057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38003-DFF9-4ED4-B9A6-848E8945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74DC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74DC7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8120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1</cp:revision>
  <dcterms:created xsi:type="dcterms:W3CDTF">2020-04-29T04:54:00Z</dcterms:created>
  <dcterms:modified xsi:type="dcterms:W3CDTF">2020-04-29T04:56:00Z</dcterms:modified>
</cp:coreProperties>
</file>